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CF" w:rsidRPr="00E44ACF" w:rsidRDefault="00E44ACF" w:rsidP="00E44A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4AC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Pr="00E44ACF">
        <w:rPr>
          <w:rFonts w:ascii="Times New Roman" w:hAnsi="Times New Roman" w:cs="Times New Roman"/>
          <w:b/>
          <w:sz w:val="24"/>
          <w:szCs w:val="24"/>
        </w:rPr>
        <w:t>работы городского методического объединения учителей музыки и ИЗО</w:t>
      </w:r>
    </w:p>
    <w:p w:rsidR="00E44ACF" w:rsidRPr="00E44ACF" w:rsidRDefault="004335B3" w:rsidP="003911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Дивногорска на 2020-2021</w:t>
      </w:r>
      <w:r w:rsidR="00E44ACF" w:rsidRPr="00E44AC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ACF" w:rsidRPr="00E44ACF" w:rsidRDefault="00E44ACF" w:rsidP="00E44AC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44ACF">
        <w:rPr>
          <w:rFonts w:ascii="Times New Roman" w:eastAsia="Calibri" w:hAnsi="Times New Roman" w:cs="Times New Roman"/>
          <w:b/>
          <w:sz w:val="24"/>
          <w:szCs w:val="24"/>
        </w:rPr>
        <w:t>Метод</w:t>
      </w:r>
      <w:r w:rsidR="004335B3">
        <w:rPr>
          <w:rFonts w:ascii="Times New Roman" w:eastAsia="Calibri" w:hAnsi="Times New Roman" w:cs="Times New Roman"/>
          <w:b/>
          <w:sz w:val="24"/>
          <w:szCs w:val="24"/>
        </w:rPr>
        <w:t>ическая тема объединения на 2020-2021</w:t>
      </w:r>
      <w:r w:rsidRPr="00E44AC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год:</w:t>
      </w:r>
    </w:p>
    <w:p w:rsidR="00E44ACF" w:rsidRPr="00E44ACF" w:rsidRDefault="00E44ACF" w:rsidP="00E44A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44ACF">
        <w:rPr>
          <w:rFonts w:ascii="Times New Roman" w:eastAsia="Calibri" w:hAnsi="Times New Roman" w:cs="Times New Roman"/>
          <w:sz w:val="24"/>
          <w:szCs w:val="24"/>
        </w:rPr>
        <w:t>Использование современных образовательных технологий и методик развития творческого потенциала и познавательной активности, обучающихся в условиях</w:t>
      </w:r>
      <w:r w:rsidR="00901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4ACF">
        <w:rPr>
          <w:rFonts w:ascii="Times New Roman" w:eastAsia="Calibri" w:hAnsi="Times New Roman" w:cs="Times New Roman"/>
          <w:sz w:val="24"/>
          <w:szCs w:val="24"/>
        </w:rPr>
        <w:t>реализации ФГОС начального общего образования (НОО) и введения ФГОС основного общего образования (ООО)</w:t>
      </w:r>
    </w:p>
    <w:p w:rsidR="00E44ACF" w:rsidRPr="00E44ACF" w:rsidRDefault="00E44ACF" w:rsidP="00E44ACF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44ACF" w:rsidRPr="00E44ACF" w:rsidRDefault="00E44ACF" w:rsidP="00E44A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44ACF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</w:t>
      </w:r>
      <w:r w:rsidRPr="00E44ACF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E44ACF">
        <w:rPr>
          <w:rFonts w:ascii="Times New Roman" w:eastAsia="Calibri" w:hAnsi="Times New Roman" w:cs="Times New Roman"/>
          <w:sz w:val="24"/>
          <w:szCs w:val="24"/>
        </w:rPr>
        <w:t xml:space="preserve"> повышение методического мастерства учителей музыки и изобразительной культуры посредством применения новых образовательных технологий.</w:t>
      </w:r>
    </w:p>
    <w:p w:rsidR="008A3709" w:rsidRDefault="008A3709" w:rsidP="00E44A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AC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1. Усилить мотивацию педагогов на освоение и апробацию инновационных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педагогических технологий обучения и воспитания.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2. Содействовать оптимизации образовательного процесса на основе применения современных образовательных и информационных технологий.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3. Выявлять затруднения в методике преподавания предметной области и создавать условия для удовлетворения информационных и учебно-методических потребностей педагога.</w:t>
      </w:r>
    </w:p>
    <w:p w:rsid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4. Способствовать повышению уровня методической подготовки педагогов с учетом требований стандартов второго поколения; обмен опытом успешной педагогической деятельности;</w:t>
      </w:r>
    </w:p>
    <w:p w:rsidR="005A22CD" w:rsidRPr="00E44ACF" w:rsidRDefault="004335B3" w:rsidP="005A22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22CD" w:rsidRPr="00E44ACF">
        <w:rPr>
          <w:rFonts w:ascii="Times New Roman" w:hAnsi="Times New Roman" w:cs="Times New Roman"/>
          <w:sz w:val="24"/>
          <w:szCs w:val="24"/>
        </w:rPr>
        <w:t>. Активизировать участие обучающихся в предметных олимпиадах, фестивалях и конкурсах различного уровня, в научно-исследовательской деятельности.</w:t>
      </w:r>
    </w:p>
    <w:p w:rsidR="005A22CD" w:rsidRPr="00561D45" w:rsidRDefault="005A22CD" w:rsidP="005A22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2CD" w:rsidRPr="00E44ACF" w:rsidRDefault="005A22CD" w:rsidP="00E44AC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9031"/>
        <w:tblW w:w="9917" w:type="dxa"/>
        <w:tblLook w:val="04A0" w:firstRow="1" w:lastRow="0" w:firstColumn="1" w:lastColumn="0" w:noHBand="0" w:noVBand="1"/>
      </w:tblPr>
      <w:tblGrid>
        <w:gridCol w:w="1743"/>
        <w:gridCol w:w="5074"/>
        <w:gridCol w:w="3100"/>
      </w:tblGrid>
      <w:tr w:rsidR="005A22CD" w:rsidRPr="00561D45" w:rsidTr="005A22CD">
        <w:tc>
          <w:tcPr>
            <w:tcW w:w="1743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5074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00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5A22CD" w:rsidRPr="00561D45" w:rsidTr="005A22CD">
        <w:tc>
          <w:tcPr>
            <w:tcW w:w="1743" w:type="dxa"/>
            <w:shd w:val="clear" w:color="auto" w:fill="auto"/>
            <w:vAlign w:val="center"/>
          </w:tcPr>
          <w:p w:rsidR="005A22CD" w:rsidRPr="00561D45" w:rsidRDefault="004335B3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3.11.2020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МБОУ СОШ № 2 им. Ю.А. Гагарина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5A22CD" w:rsidRPr="00561D45" w:rsidRDefault="005A22CD" w:rsidP="005A2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учителей музыки и ИЗО с целью выявления проблемных вопросов, требующих разрешения на заседания ГМО. </w:t>
            </w:r>
          </w:p>
          <w:p w:rsidR="005A22CD" w:rsidRPr="00561D45" w:rsidRDefault="005A22CD" w:rsidP="004335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литературы, на интернет-порталах</w:t>
            </w:r>
          </w:p>
          <w:p w:rsidR="005A22CD" w:rsidRPr="00561D45" w:rsidRDefault="005A22CD" w:rsidP="005A2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Всероссийской олимпиады по МХК</w:t>
            </w:r>
          </w:p>
        </w:tc>
        <w:tc>
          <w:tcPr>
            <w:tcW w:w="3100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Большакова Т.Л.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5A22CD" w:rsidRPr="00561D45" w:rsidTr="005A22CD">
        <w:tc>
          <w:tcPr>
            <w:tcW w:w="1743" w:type="dxa"/>
            <w:shd w:val="clear" w:color="auto" w:fill="auto"/>
            <w:vAlign w:val="center"/>
          </w:tcPr>
          <w:p w:rsidR="005A22CD" w:rsidRPr="00561D45" w:rsidRDefault="00967870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22CD" w:rsidRPr="00561D45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 15.</w:t>
            </w:r>
            <w:r w:rsidR="007D4658" w:rsidRPr="00901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35B3" w:rsidRPr="00561D45" w:rsidRDefault="004335B3" w:rsidP="0043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МБОУ СОШ № 2 им. Ю.А. Гагарина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5A22CD" w:rsidRPr="00561D45" w:rsidRDefault="005A22CD" w:rsidP="004335B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образовательные технологии в преподавании предметов эстетического цикла». Обмен опытом.</w:t>
            </w:r>
          </w:p>
          <w:p w:rsidR="005A22CD" w:rsidRPr="00561D45" w:rsidRDefault="005A22CD" w:rsidP="005A22C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Мониторинг знаний учащихся по предметам эстетического цикла, как один из способов повышения качества обучения.</w:t>
            </w:r>
          </w:p>
        </w:tc>
        <w:tc>
          <w:tcPr>
            <w:tcW w:w="3100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Большакова Т.Л.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CD" w:rsidRPr="00561D45" w:rsidTr="005A22CD">
        <w:tc>
          <w:tcPr>
            <w:tcW w:w="1743" w:type="dxa"/>
            <w:shd w:val="clear" w:color="auto" w:fill="auto"/>
            <w:vAlign w:val="center"/>
          </w:tcPr>
          <w:p w:rsidR="005A22CD" w:rsidRPr="00561D45" w:rsidRDefault="00967870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22CD" w:rsidRPr="00561D45">
              <w:rPr>
                <w:rFonts w:ascii="Times New Roman" w:hAnsi="Times New Roman" w:cs="Times New Roman"/>
                <w:sz w:val="24"/>
                <w:szCs w:val="24"/>
              </w:rPr>
              <w:t>.04. 2020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МБОУ СОШ № 2 им. Ю.А. Гагарина</w:t>
            </w:r>
          </w:p>
        </w:tc>
        <w:tc>
          <w:tcPr>
            <w:tcW w:w="5074" w:type="dxa"/>
          </w:tcPr>
          <w:p w:rsidR="005A22CD" w:rsidRPr="00561D45" w:rsidRDefault="005A22CD" w:rsidP="005A22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Обмен опытом «Методическая копилка». Обсуждение открытых уроков, мастер-классов.</w:t>
            </w:r>
          </w:p>
          <w:p w:rsidR="005A22CD" w:rsidRPr="00561D45" w:rsidRDefault="005A22CD" w:rsidP="005A22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 педагога, как фактор личностно-</w:t>
            </w:r>
            <w:r w:rsidRPr="0056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роста. Отчет аттестуемых учителей</w:t>
            </w:r>
          </w:p>
          <w:p w:rsidR="005A22CD" w:rsidRPr="00561D45" w:rsidRDefault="005A22CD" w:rsidP="005A22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ГМО. Планирование</w:t>
            </w:r>
            <w:r w:rsidR="0096787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 ГМО на 2021-2022</w:t>
            </w: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00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учителя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Аттестуемые учителя.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Большакова Т.Л.</w:t>
            </w:r>
          </w:p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CD" w:rsidRPr="00561D45" w:rsidTr="005A22CD">
        <w:tc>
          <w:tcPr>
            <w:tcW w:w="1743" w:type="dxa"/>
            <w:shd w:val="clear" w:color="auto" w:fill="auto"/>
            <w:vAlign w:val="center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5074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новых направлениях в развитии общего образования</w:t>
            </w:r>
          </w:p>
        </w:tc>
        <w:tc>
          <w:tcPr>
            <w:tcW w:w="3100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CD" w:rsidRPr="00561D45" w:rsidTr="005A22CD">
        <w:tc>
          <w:tcPr>
            <w:tcW w:w="1743" w:type="dxa"/>
            <w:shd w:val="clear" w:color="auto" w:fill="auto"/>
            <w:vAlign w:val="center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074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(подготовка и участие в конкурсах и олимпиадах, в научно-исследовательской деятельности)</w:t>
            </w:r>
          </w:p>
        </w:tc>
        <w:tc>
          <w:tcPr>
            <w:tcW w:w="3100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5A22CD" w:rsidRPr="00561D45" w:rsidTr="005A22CD">
        <w:tc>
          <w:tcPr>
            <w:tcW w:w="1743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A22CD" w:rsidRPr="00561D45" w:rsidRDefault="005A22CD" w:rsidP="005A2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CF" w:rsidRPr="00561D45" w:rsidRDefault="00E44ACF" w:rsidP="005A22C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4ACF" w:rsidRPr="00561D45" w:rsidSect="005A22CD">
      <w:pgSz w:w="11906" w:h="16838"/>
      <w:pgMar w:top="624" w:right="851" w:bottom="6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E670B"/>
    <w:multiLevelType w:val="hybridMultilevel"/>
    <w:tmpl w:val="1460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6CB7"/>
    <w:multiLevelType w:val="hybridMultilevel"/>
    <w:tmpl w:val="8D08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13B32"/>
    <w:multiLevelType w:val="hybridMultilevel"/>
    <w:tmpl w:val="581A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CF"/>
    <w:rsid w:val="00391105"/>
    <w:rsid w:val="004335B3"/>
    <w:rsid w:val="004B5F99"/>
    <w:rsid w:val="00561D45"/>
    <w:rsid w:val="005A22CD"/>
    <w:rsid w:val="007669DC"/>
    <w:rsid w:val="007D4658"/>
    <w:rsid w:val="008624D7"/>
    <w:rsid w:val="008A3709"/>
    <w:rsid w:val="0090163E"/>
    <w:rsid w:val="00967870"/>
    <w:rsid w:val="00E4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E6A77-6ED1-45CD-8D2A-FEB96466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ACF"/>
    <w:pPr>
      <w:spacing w:after="0" w:line="240" w:lineRule="auto"/>
    </w:pPr>
  </w:style>
  <w:style w:type="table" w:styleId="a4">
    <w:name w:val="Table Grid"/>
    <w:basedOn w:val="a1"/>
    <w:uiPriority w:val="39"/>
    <w:rsid w:val="00E4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2020-10-14T09:52:00Z</dcterms:created>
  <dcterms:modified xsi:type="dcterms:W3CDTF">2020-10-14T09:52:00Z</dcterms:modified>
</cp:coreProperties>
</file>